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E027" w14:textId="64C8A01E" w:rsidR="0019768D" w:rsidRDefault="0019768D" w:rsidP="0019768D">
      <w:pPr>
        <w:rPr>
          <w:rFonts w:ascii="Times New Roman" w:hAnsi="Times New Roman"/>
          <w:b/>
          <w:bCs/>
          <w:sz w:val="32"/>
          <w:szCs w:val="32"/>
        </w:rPr>
      </w:pPr>
      <w:r w:rsidRPr="009B3E56">
        <w:rPr>
          <w:rFonts w:ascii="Times New Roman" w:hAnsi="Times New Roman"/>
          <w:b/>
          <w:bCs/>
          <w:sz w:val="32"/>
          <w:szCs w:val="32"/>
        </w:rPr>
        <w:t>Reducing the Time to Find a Parking Lot</w:t>
      </w:r>
      <w:r>
        <w:rPr>
          <w:rFonts w:ascii="Times New Roman" w:hAnsi="Times New Roman"/>
          <w:b/>
          <w:bCs/>
          <w:sz w:val="32"/>
          <w:szCs w:val="32"/>
        </w:rPr>
        <w:t xml:space="preserve"> in Smart Urbanism </w:t>
      </w:r>
    </w:p>
    <w:p w14:paraId="7FB39A3A" w14:textId="77777777" w:rsidR="002F7056" w:rsidRPr="008C7E19" w:rsidRDefault="002F7056" w:rsidP="0019768D">
      <w:pPr>
        <w:rPr>
          <w:rFonts w:ascii="Times New Roman" w:hAnsi="Times New Roman"/>
          <w:b/>
          <w:bCs/>
          <w:sz w:val="32"/>
          <w:szCs w:val="32"/>
        </w:rPr>
      </w:pPr>
    </w:p>
    <w:p w14:paraId="0D71B2EF" w14:textId="29517F8C" w:rsidR="0019768D" w:rsidRPr="008C7E19" w:rsidRDefault="0019768D" w:rsidP="0019768D">
      <w:pPr>
        <w:rPr>
          <w:rFonts w:ascii="Times New Roman" w:hAnsi="Times New Roman"/>
          <w:b/>
          <w:bCs/>
          <w:sz w:val="28"/>
          <w:szCs w:val="28"/>
        </w:rPr>
      </w:pPr>
      <w:r w:rsidRPr="008C7E19">
        <w:rPr>
          <w:rFonts w:ascii="Times New Roman" w:hAnsi="Times New Roman"/>
          <w:b/>
          <w:bCs/>
          <w:sz w:val="28"/>
          <w:szCs w:val="28"/>
        </w:rPr>
        <w:t>Introduction</w:t>
      </w:r>
    </w:p>
    <w:p w14:paraId="5DEA2D40" w14:textId="77777777" w:rsidR="0019768D" w:rsidRPr="00431AD0" w:rsidRDefault="0019768D" w:rsidP="0019768D">
      <w:pPr>
        <w:pStyle w:val="mb-25"/>
        <w:rPr>
          <w:rFonts w:eastAsia="Times New Roman"/>
        </w:rPr>
      </w:pPr>
      <w:r>
        <w:t xml:space="preserve">These days, most people live in the urban areas. </w:t>
      </w:r>
      <w:r w:rsidRPr="00C810F3">
        <w:t>Currently, about half of the world's population is said to live in urban areas and is expected to increase to 68 percent by 2050.</w:t>
      </w:r>
      <w:r>
        <w:t xml:space="preserve">  [1]. </w:t>
      </w:r>
      <w:r w:rsidRPr="000A7931">
        <w:t>As the world's population increases, the frequency of finding empty parking spaces is decreasing significantly.</w:t>
      </w:r>
      <w:r>
        <w:t xml:space="preserve"> Especially, </w:t>
      </w:r>
      <w:r w:rsidRPr="00435065">
        <w:t>In densely populated areas, finding a free parking spot is challenging</w:t>
      </w:r>
      <w:r>
        <w:t xml:space="preserve"> for drivers</w:t>
      </w:r>
      <w:r w:rsidRPr="00435065">
        <w:t>.</w:t>
      </w:r>
      <w:r>
        <w:t xml:space="preserve"> As a result of massive rural exodus, cities were forced to optimize their urban resources due to the continuous growth of urban populations. In this sense, Smart cities are emerged by the help of </w:t>
      </w:r>
      <w:r w:rsidRPr="00206813">
        <w:t>information and communication technologies (ICT)</w:t>
      </w:r>
      <w:r>
        <w:t xml:space="preserve"> [2]. </w:t>
      </w:r>
      <w:r w:rsidRPr="00206813">
        <w:t xml:space="preserve">A smart city is a city that </w:t>
      </w:r>
      <w:r>
        <w:t>collects</w:t>
      </w:r>
      <w:r w:rsidRPr="00206813">
        <w:t xml:space="preserve"> information and uses </w:t>
      </w:r>
      <w:r>
        <w:t xml:space="preserve">ICT </w:t>
      </w:r>
      <w:r w:rsidRPr="00206813">
        <w:t>to improve people's lives.</w:t>
      </w:r>
      <w:r>
        <w:t xml:space="preserve">[3]. Smart cities are a growing trend around the world. In order to improve the quality of life of its citizens and their interactions with government officials, they aim to integrate ICT solutions. </w:t>
      </w:r>
      <w:r w:rsidRPr="00127325">
        <w:t xml:space="preserve">One of the biggest issues with urban </w:t>
      </w:r>
      <w:r>
        <w:t>development</w:t>
      </w:r>
      <w:r w:rsidRPr="00127325">
        <w:t xml:space="preserve"> is traffic and </w:t>
      </w:r>
      <w:r>
        <w:t xml:space="preserve">urban </w:t>
      </w:r>
      <w:r w:rsidRPr="00127325">
        <w:t>mobility.</w:t>
      </w:r>
      <w:r>
        <w:t xml:space="preserve"> </w:t>
      </w:r>
      <w:r w:rsidRPr="00127325">
        <w:t>With increasing parking demand and a limited capacity of the city's transport, traffic and parking systems, they face many challenges of sustainable mobility.</w:t>
      </w:r>
      <w:r>
        <w:t xml:space="preserve"> </w:t>
      </w:r>
      <w:r w:rsidRPr="00127325">
        <w:t xml:space="preserve">Smart cities emphasize several issues that are rooted in sustainable development, which aims to make them more attractive, eco-friendly, and economically efficient. </w:t>
      </w:r>
      <w:r>
        <w:t>At present</w:t>
      </w:r>
      <w:r w:rsidRPr="00127325">
        <w:t xml:space="preserve">, some </w:t>
      </w:r>
      <w:r>
        <w:t>smart</w:t>
      </w:r>
      <w:r w:rsidRPr="00127325">
        <w:t xml:space="preserve"> tools assist motorists by reporting events like traffic </w:t>
      </w:r>
      <w:r>
        <w:t>congestions</w:t>
      </w:r>
      <w:r w:rsidRPr="00127325">
        <w:t>, accidents, or even road condition</w:t>
      </w:r>
      <w:r>
        <w:t xml:space="preserve">s [4]. </w:t>
      </w:r>
      <w:r w:rsidRPr="008C7E19">
        <w:t>A</w:t>
      </w:r>
      <w:r>
        <w:t>s a result of the population growtth,</w:t>
      </w:r>
      <w:r w:rsidRPr="008C7E19">
        <w:t xml:space="preserve"> large number of </w:t>
      </w:r>
      <w:r>
        <w:t>vehicles</w:t>
      </w:r>
      <w:r w:rsidRPr="008C7E19">
        <w:t xml:space="preserve"> are being produce</w:t>
      </w:r>
      <w:r>
        <w:t>d</w:t>
      </w:r>
      <w:r w:rsidRPr="008C7E19">
        <w:t>, which makes parking and even navigating traffic more difficult in light of the problems with sustainable development</w:t>
      </w:r>
      <w:r>
        <w:t xml:space="preserve"> [5]. Thus</w:t>
      </w:r>
      <w:r w:rsidRPr="008C7E19">
        <w:t>, it can be difficult for drivers to find a free parking spot for their vehicle</w:t>
      </w:r>
      <w:r>
        <w:t xml:space="preserve"> i</w:t>
      </w:r>
      <w:r w:rsidRPr="008C7E19">
        <w:t>n a heavily crowded region</w:t>
      </w:r>
      <w:r>
        <w:t xml:space="preserve">. It is a major issue because drivers spend an average of 20 munites or more looking for a parking space [6]. </w:t>
      </w:r>
      <w:r w:rsidRPr="008C7E19">
        <w:t>It causes spending more fuel and the fuel’s damage to the environments</w:t>
      </w:r>
      <w:r>
        <w:t xml:space="preserve">. </w:t>
      </w:r>
      <w:r w:rsidRPr="002C5FC8">
        <w:rPr>
          <w:rFonts w:eastAsia="Times New Roman"/>
        </w:rPr>
        <w:t xml:space="preserve">In traditional parking, spaces are found </w:t>
      </w:r>
      <w:r>
        <w:rPr>
          <w:rFonts w:eastAsia="Times New Roman"/>
        </w:rPr>
        <w:t>by</w:t>
      </w:r>
      <w:r w:rsidRPr="002C5FC8">
        <w:rPr>
          <w:rFonts w:eastAsia="Times New Roman"/>
        </w:rPr>
        <w:t xml:space="preserve"> luck and experience, which</w:t>
      </w:r>
      <w:r>
        <w:rPr>
          <w:rFonts w:eastAsia="Times New Roman"/>
        </w:rPr>
        <w:t xml:space="preserve"> waste time and fuel</w:t>
      </w:r>
      <w:r w:rsidRPr="002C5FC8">
        <w:rPr>
          <w:rFonts w:eastAsia="Times New Roman"/>
        </w:rPr>
        <w:t>.</w:t>
      </w:r>
      <w:r>
        <w:rPr>
          <w:rFonts w:eastAsia="Times New Roman"/>
        </w:rPr>
        <w:t xml:space="preserve"> </w:t>
      </w:r>
      <w:r w:rsidRPr="008C7E19">
        <w:t>In this situation, having advance knowledge of the parking places that are available would solve this issue.</w:t>
      </w:r>
      <w:r>
        <w:t xml:space="preserve"> </w:t>
      </w:r>
      <w:r w:rsidRPr="000355B3">
        <w:t xml:space="preserve">There aren't many options that provide parking space occupancy data, but those that do usually </w:t>
      </w:r>
      <w:r>
        <w:t>do not</w:t>
      </w:r>
      <w:r w:rsidRPr="000355B3">
        <w:t xml:space="preserve"> deal with the planning challenge of how to maximize your chances of finding </w:t>
      </w:r>
      <w:r>
        <w:t>a free parking space. One of those example</w:t>
      </w:r>
      <w:r w:rsidRPr="00D26C2B">
        <w:t xml:space="preserve"> that adjusts parking prices based on occupancy and displays </w:t>
      </w:r>
      <w:r>
        <w:t>live</w:t>
      </w:r>
      <w:r w:rsidRPr="00D26C2B">
        <w:t xml:space="preserve"> occupancy and price information</w:t>
      </w:r>
      <w:r>
        <w:t xml:space="preserve"> [7]. </w:t>
      </w:r>
      <w:r w:rsidRPr="008C7E19">
        <w:t>The best tools for accurately forecasting this availability would be</w:t>
      </w:r>
      <w:r>
        <w:t xml:space="preserve"> using</w:t>
      </w:r>
      <w:r w:rsidRPr="008C7E19">
        <w:t xml:space="preserve"> machine learning techniques</w:t>
      </w:r>
      <w:r>
        <w:t xml:space="preserve"> [8].  A smart parking system can be created by the help of some concepts like IT or IoT. Nowadays,they are becoming our eyes and ears in cities. There is this example which is a simple solution in parking known and used for many years in Korea [9]. They benefit from balloons which is called “Here balloon”. They set up here balloons for each parking space and it falls when a car parks in and rises when the car exists. This </w:t>
      </w:r>
      <w:r w:rsidRPr="002C5FC8">
        <w:t>method helps drivers to save time and oil</w:t>
      </w:r>
      <w:r>
        <w:t xml:space="preserve">. </w:t>
      </w:r>
      <w:r w:rsidRPr="008C7E19">
        <w:t>So</w:t>
      </w:r>
      <w:r>
        <w:t>,</w:t>
      </w:r>
      <w:r w:rsidRPr="008C7E19">
        <w:t xml:space="preserve"> imagine </w:t>
      </w:r>
      <w:r>
        <w:t xml:space="preserve">a model </w:t>
      </w:r>
      <w:r w:rsidRPr="008C7E19">
        <w:t>that placing smart</w:t>
      </w:r>
      <w:r>
        <w:t xml:space="preserve"> wireless</w:t>
      </w:r>
      <w:r w:rsidRPr="008C7E19">
        <w:t xml:space="preserve"> sensor</w:t>
      </w:r>
      <w:r>
        <w:t>s</w:t>
      </w:r>
      <w:r w:rsidRPr="008C7E19">
        <w:t xml:space="preserve"> that uses IoT</w:t>
      </w:r>
      <w:r>
        <w:t xml:space="preserve"> with some help of mobile applications </w:t>
      </w:r>
      <w:r w:rsidRPr="008C7E19">
        <w:t xml:space="preserve">which can entegrate sensor information into navigation systems so drivers can be guided to empty parking spots </w:t>
      </w:r>
      <w:r>
        <w:t xml:space="preserve"> effectively</w:t>
      </w:r>
      <w:r w:rsidRPr="008C7E19">
        <w:t>.</w:t>
      </w:r>
      <w:r>
        <w:t xml:space="preserve"> So, this parking system is combination of tradional korean system used in Seoul. </w:t>
      </w:r>
      <w:r w:rsidRPr="005B3364">
        <w:rPr>
          <w:rFonts w:eastAsia="Times New Roman"/>
        </w:rPr>
        <w:t>This paper aims at going a step further and proposes a model that gives occupancy information that guides a driver to maximize the chance of finding a free parking space faster.</w:t>
      </w:r>
      <w:r>
        <w:rPr>
          <w:rFonts w:eastAsia="Times New Roman"/>
        </w:rPr>
        <w:t xml:space="preserve"> </w:t>
      </w:r>
      <w:r w:rsidRPr="00245044">
        <w:rPr>
          <w:rFonts w:eastAsia="Times New Roman"/>
        </w:rPr>
        <w:t xml:space="preserve">The use of smart parking systems lessens the </w:t>
      </w:r>
      <w:r>
        <w:rPr>
          <w:rFonts w:eastAsia="Times New Roman"/>
        </w:rPr>
        <w:t>need</w:t>
      </w:r>
      <w:r w:rsidRPr="00245044">
        <w:rPr>
          <w:rFonts w:eastAsia="Times New Roman"/>
        </w:rPr>
        <w:t xml:space="preserve"> to look for a free </w:t>
      </w:r>
      <w:r>
        <w:rPr>
          <w:rFonts w:eastAsia="Times New Roman"/>
        </w:rPr>
        <w:t>park space</w:t>
      </w:r>
      <w:r w:rsidRPr="00245044">
        <w:rPr>
          <w:rFonts w:eastAsia="Times New Roman"/>
        </w:rPr>
        <w:t xml:space="preserve"> in </w:t>
      </w:r>
      <w:r>
        <w:rPr>
          <w:rFonts w:eastAsia="Times New Roman"/>
        </w:rPr>
        <w:t>urban</w:t>
      </w:r>
      <w:r w:rsidRPr="00245044">
        <w:rPr>
          <w:rFonts w:eastAsia="Times New Roman"/>
        </w:rPr>
        <w:t xml:space="preserve"> areas with </w:t>
      </w:r>
      <w:r>
        <w:rPr>
          <w:rFonts w:eastAsia="Times New Roman"/>
        </w:rPr>
        <w:t>busy</w:t>
      </w:r>
      <w:r w:rsidRPr="00245044">
        <w:rPr>
          <w:rFonts w:eastAsia="Times New Roman"/>
        </w:rPr>
        <w:t xml:space="preserve"> traffic. It shortens the time spent looking.</w:t>
      </w:r>
      <w:r>
        <w:rPr>
          <w:rFonts w:eastAsia="Times New Roman"/>
        </w:rPr>
        <w:t xml:space="preserve"> </w:t>
      </w:r>
    </w:p>
    <w:p w14:paraId="7BD6D374" w14:textId="77777777" w:rsidR="0019768D" w:rsidRDefault="0019768D" w:rsidP="0019768D"/>
    <w:p w14:paraId="0A30F587" w14:textId="77777777" w:rsidR="0019768D" w:rsidRDefault="0019768D" w:rsidP="0019768D">
      <w:pPr>
        <w:ind w:left="360"/>
        <w:jc w:val="both"/>
        <w:rPr>
          <w:sz w:val="16"/>
          <w:szCs w:val="16"/>
        </w:rPr>
      </w:pPr>
    </w:p>
    <w:p w14:paraId="1347E508" w14:textId="77777777" w:rsidR="0019768D" w:rsidRPr="00890298" w:rsidRDefault="0019768D" w:rsidP="0019768D">
      <w:pPr>
        <w:ind w:left="360"/>
        <w:jc w:val="both"/>
        <w:rPr>
          <w:rFonts w:ascii="Times New Roman" w:hAnsi="Times New Roman"/>
        </w:rPr>
      </w:pPr>
    </w:p>
    <w:p w14:paraId="482A2518" w14:textId="77777777" w:rsidR="0019768D" w:rsidRPr="00F3373A" w:rsidRDefault="0019768D" w:rsidP="0019768D">
      <w:pPr>
        <w:rPr>
          <w:rFonts w:ascii="Times New Roman" w:hAnsi="Times New Roman"/>
          <w:b/>
          <w:bCs/>
          <w:sz w:val="24"/>
          <w:szCs w:val="24"/>
        </w:rPr>
      </w:pPr>
      <w:r w:rsidRPr="00F3373A">
        <w:rPr>
          <w:rFonts w:ascii="Times New Roman" w:hAnsi="Times New Roman"/>
          <w:b/>
          <w:bCs/>
          <w:sz w:val="24"/>
          <w:szCs w:val="24"/>
        </w:rPr>
        <w:t>References</w:t>
      </w:r>
    </w:p>
    <w:p w14:paraId="13DDE49C" w14:textId="77777777" w:rsidR="0019768D" w:rsidRDefault="0019768D" w:rsidP="0019768D">
      <w:pPr>
        <w:pStyle w:val="ListeParagraf"/>
        <w:numPr>
          <w:ilvl w:val="0"/>
          <w:numId w:val="1"/>
        </w:numPr>
        <w:rPr>
          <w:rFonts w:ascii="Times New Roman" w:hAnsi="Times New Roman"/>
        </w:rPr>
      </w:pPr>
      <w:hyperlink r:id="rId5" w:history="1">
        <w:r w:rsidRPr="0099674E">
          <w:rPr>
            <w:rStyle w:val="Kpr"/>
            <w:rFonts w:ascii="Times New Roman" w:hAnsi="Times New Roman"/>
          </w:rPr>
          <w:t>https://www.un.org/development/desa/en/news/population/2018-revision-of-world-urbanization-prospects.html</w:t>
        </w:r>
      </w:hyperlink>
    </w:p>
    <w:p w14:paraId="4297F4D0" w14:textId="77777777" w:rsidR="0019768D" w:rsidRDefault="0019768D" w:rsidP="0019768D">
      <w:pPr>
        <w:pStyle w:val="ListeParagraf"/>
        <w:numPr>
          <w:ilvl w:val="0"/>
          <w:numId w:val="1"/>
        </w:numPr>
        <w:rPr>
          <w:rFonts w:ascii="Times New Roman" w:hAnsi="Times New Roman"/>
        </w:rPr>
      </w:pPr>
      <w:hyperlink r:id="rId6" w:history="1">
        <w:r w:rsidRPr="0099674E">
          <w:rPr>
            <w:rStyle w:val="Kpr"/>
            <w:rFonts w:ascii="Times New Roman" w:hAnsi="Times New Roman"/>
          </w:rPr>
          <w:t>https://www.alliedtelesis.com/us/en/blog/ict-fundamental-enabler-smart-cities</w:t>
        </w:r>
      </w:hyperlink>
    </w:p>
    <w:p w14:paraId="5A97959F" w14:textId="77777777" w:rsidR="0019768D" w:rsidRDefault="0019768D" w:rsidP="0019768D">
      <w:pPr>
        <w:pStyle w:val="ListeParagraf"/>
        <w:numPr>
          <w:ilvl w:val="0"/>
          <w:numId w:val="1"/>
        </w:numPr>
        <w:rPr>
          <w:rFonts w:ascii="Times New Roman" w:hAnsi="Times New Roman"/>
        </w:rPr>
      </w:pPr>
      <w:hyperlink r:id="rId7" w:history="1">
        <w:r w:rsidRPr="0099674E">
          <w:rPr>
            <w:rStyle w:val="Kpr"/>
            <w:rFonts w:ascii="Times New Roman" w:hAnsi="Times New Roman"/>
          </w:rPr>
          <w:t>https://ieeexplore.ieee.org/document/9042098</w:t>
        </w:r>
      </w:hyperlink>
    </w:p>
    <w:p w14:paraId="0453C83C" w14:textId="77777777" w:rsidR="0019768D" w:rsidRDefault="0019768D" w:rsidP="0019768D">
      <w:pPr>
        <w:pStyle w:val="ListeParagraf"/>
        <w:numPr>
          <w:ilvl w:val="0"/>
          <w:numId w:val="1"/>
        </w:numPr>
        <w:rPr>
          <w:rFonts w:ascii="Times New Roman" w:hAnsi="Times New Roman"/>
        </w:rPr>
      </w:pPr>
      <w:hyperlink r:id="rId8" w:history="1">
        <w:r w:rsidRPr="0099674E">
          <w:rPr>
            <w:rStyle w:val="Kpr"/>
            <w:rFonts w:ascii="Times New Roman" w:hAnsi="Times New Roman"/>
          </w:rPr>
          <w:t>https://ieeexplore.ieee.org/document/1402427</w:t>
        </w:r>
      </w:hyperlink>
    </w:p>
    <w:p w14:paraId="1D35669D" w14:textId="77777777" w:rsidR="0019768D" w:rsidRDefault="0019768D" w:rsidP="0019768D">
      <w:pPr>
        <w:pStyle w:val="ListeParagraf"/>
        <w:numPr>
          <w:ilvl w:val="0"/>
          <w:numId w:val="1"/>
        </w:numPr>
        <w:rPr>
          <w:rFonts w:ascii="Times New Roman" w:hAnsi="Times New Roman"/>
        </w:rPr>
      </w:pPr>
      <w:hyperlink r:id="rId9" w:history="1">
        <w:r w:rsidRPr="0099674E">
          <w:rPr>
            <w:rStyle w:val="Kpr"/>
            <w:rFonts w:ascii="Times New Roman" w:hAnsi="Times New Roman"/>
          </w:rPr>
          <w:t>https://ieeexplore.ieee.org/abstract/document/6702523?casa_token=72F4x6zaP_oAAAAA:1GoGUtfqeXps7zsO0L64_2XFOptHoo30bhhIhnoCsfHdxo7_XPu1z-5NA8wgMucI7-qA8nT0Qg</w:t>
        </w:r>
      </w:hyperlink>
    </w:p>
    <w:p w14:paraId="24AE4D15" w14:textId="77777777" w:rsidR="0019768D" w:rsidRDefault="0019768D" w:rsidP="0019768D">
      <w:pPr>
        <w:pStyle w:val="ListeParagraf"/>
        <w:numPr>
          <w:ilvl w:val="0"/>
          <w:numId w:val="1"/>
        </w:numPr>
        <w:rPr>
          <w:rFonts w:ascii="Times New Roman" w:hAnsi="Times New Roman"/>
        </w:rPr>
      </w:pPr>
      <w:hyperlink r:id="rId10" w:history="1">
        <w:r w:rsidRPr="0099674E">
          <w:rPr>
            <w:rStyle w:val="Kpr"/>
            <w:rFonts w:ascii="Times New Roman" w:hAnsi="Times New Roman"/>
          </w:rPr>
          <w:t>https://ieeexplore.ieee.org/abstract/document/7139482?casa_token=AgJwv5lzrwsAAAAA:pUiR8svh4rOgSTe828yiSRfoPwIaB8YA-H_jakDIOoI4_Fgw5vpg4HprX9s1wRkjch3qK7lY7w</w:t>
        </w:r>
      </w:hyperlink>
    </w:p>
    <w:p w14:paraId="4DCFF35F" w14:textId="77777777" w:rsidR="0019768D" w:rsidRPr="00431AD0" w:rsidRDefault="0019768D" w:rsidP="0019768D">
      <w:pPr>
        <w:pStyle w:val="ListeParagraf"/>
        <w:numPr>
          <w:ilvl w:val="0"/>
          <w:numId w:val="1"/>
        </w:numPr>
        <w:rPr>
          <w:rFonts w:ascii="Times New Roman" w:hAnsi="Times New Roman"/>
        </w:rPr>
      </w:pPr>
      <w:r w:rsidRPr="00D26C2B">
        <w:rPr>
          <w:rFonts w:ascii="Times New Roman" w:hAnsi="Times New Roman"/>
        </w:rPr>
        <w:t>https://www.accessmagazine.org/fall-2013/sfpark-pricing-parking-demand/</w:t>
      </w:r>
    </w:p>
    <w:p w14:paraId="3DB86E0F" w14:textId="77777777" w:rsidR="0019768D" w:rsidRDefault="0019768D" w:rsidP="0019768D">
      <w:pPr>
        <w:pStyle w:val="ListeParagraf"/>
        <w:numPr>
          <w:ilvl w:val="0"/>
          <w:numId w:val="1"/>
        </w:numPr>
        <w:rPr>
          <w:rFonts w:ascii="Times New Roman" w:hAnsi="Times New Roman"/>
        </w:rPr>
      </w:pPr>
      <w:hyperlink r:id="rId11" w:history="1">
        <w:r w:rsidRPr="0099674E">
          <w:rPr>
            <w:rStyle w:val="Kpr"/>
            <w:rFonts w:ascii="Times New Roman" w:hAnsi="Times New Roman"/>
          </w:rPr>
          <w:t>https://www.mdpi.com/1999-5903/11/4/94</w:t>
        </w:r>
      </w:hyperlink>
    </w:p>
    <w:p w14:paraId="67631A87" w14:textId="77777777" w:rsidR="0019768D" w:rsidRDefault="0019768D" w:rsidP="0019768D">
      <w:pPr>
        <w:pStyle w:val="ListeParagraf"/>
        <w:numPr>
          <w:ilvl w:val="0"/>
          <w:numId w:val="1"/>
        </w:numPr>
        <w:rPr>
          <w:rFonts w:ascii="Times New Roman" w:hAnsi="Times New Roman"/>
        </w:rPr>
      </w:pPr>
      <w:hyperlink r:id="rId12" w:history="1">
        <w:r w:rsidRPr="0099674E">
          <w:rPr>
            <w:rStyle w:val="Kpr"/>
            <w:rFonts w:ascii="Times New Roman" w:hAnsi="Times New Roman"/>
          </w:rPr>
          <w:t>https://popupcity.net/insights/parking-balloons-help-drivers-save-gas/</w:t>
        </w:r>
      </w:hyperlink>
    </w:p>
    <w:p w14:paraId="5FFD8827" w14:textId="77777777" w:rsidR="0019768D" w:rsidRPr="00F3373A" w:rsidRDefault="0019768D" w:rsidP="0019768D">
      <w:pPr>
        <w:rPr>
          <w:rFonts w:ascii="Times New Roman" w:hAnsi="Times New Roman"/>
          <w:b/>
          <w:bCs/>
          <w:sz w:val="24"/>
          <w:szCs w:val="24"/>
        </w:rPr>
      </w:pPr>
      <w:r w:rsidRPr="00F3373A">
        <w:rPr>
          <w:rFonts w:ascii="Times New Roman" w:hAnsi="Times New Roman"/>
          <w:b/>
          <w:bCs/>
          <w:sz w:val="24"/>
          <w:szCs w:val="24"/>
        </w:rPr>
        <w:t>Other inspired scientific articles</w:t>
      </w:r>
    </w:p>
    <w:p w14:paraId="1C5D3B94" w14:textId="77777777" w:rsidR="0019768D" w:rsidRDefault="0019768D" w:rsidP="0019768D">
      <w:pPr>
        <w:pStyle w:val="ListeParagraf"/>
        <w:numPr>
          <w:ilvl w:val="0"/>
          <w:numId w:val="2"/>
        </w:numPr>
        <w:rPr>
          <w:rFonts w:ascii="Times New Roman" w:hAnsi="Times New Roman"/>
        </w:rPr>
      </w:pPr>
      <w:hyperlink r:id="rId13" w:history="1">
        <w:r w:rsidRPr="0099674E">
          <w:rPr>
            <w:rStyle w:val="Kpr"/>
            <w:rFonts w:ascii="Times New Roman" w:hAnsi="Times New Roman"/>
          </w:rPr>
          <w:t>https://ietresearch.onlinelibrary.wiley.com/doi/10.1049/iet-its.2013.0045</w:t>
        </w:r>
      </w:hyperlink>
    </w:p>
    <w:p w14:paraId="3FC35676" w14:textId="77777777" w:rsidR="0019768D" w:rsidRDefault="0019768D" w:rsidP="0019768D">
      <w:pPr>
        <w:pStyle w:val="ListeParagraf"/>
        <w:numPr>
          <w:ilvl w:val="0"/>
          <w:numId w:val="2"/>
        </w:numPr>
        <w:rPr>
          <w:rFonts w:ascii="Times New Roman" w:hAnsi="Times New Roman"/>
        </w:rPr>
      </w:pPr>
      <w:hyperlink r:id="rId14" w:history="1">
        <w:r w:rsidRPr="0099674E">
          <w:rPr>
            <w:rStyle w:val="Kpr"/>
            <w:rFonts w:ascii="Times New Roman" w:hAnsi="Times New Roman"/>
          </w:rPr>
          <w:t>https://etd.ohiolink.edu/apexprod/rws_etd/send_file/send?accession=ucin1461593052&amp;disposition=inline</w:t>
        </w:r>
      </w:hyperlink>
    </w:p>
    <w:p w14:paraId="43D8C176" w14:textId="77777777" w:rsidR="0019768D" w:rsidRDefault="0019768D" w:rsidP="0019768D">
      <w:pPr>
        <w:pStyle w:val="ListeParagraf"/>
        <w:numPr>
          <w:ilvl w:val="0"/>
          <w:numId w:val="2"/>
        </w:numPr>
        <w:rPr>
          <w:rFonts w:ascii="Times New Roman" w:hAnsi="Times New Roman"/>
        </w:rPr>
      </w:pPr>
      <w:hyperlink r:id="rId15" w:history="1">
        <w:r w:rsidRPr="0099674E">
          <w:rPr>
            <w:rStyle w:val="Kpr"/>
            <w:rFonts w:ascii="Times New Roman" w:hAnsi="Times New Roman"/>
          </w:rPr>
          <w:t>https://www.researchgate.net/publication/282706495_Where_to_park_minimizing_the_expected_time_to_find_a_parking_space</w:t>
        </w:r>
      </w:hyperlink>
    </w:p>
    <w:p w14:paraId="6D82A87A" w14:textId="77777777" w:rsidR="0019768D" w:rsidRDefault="0019768D" w:rsidP="0019768D">
      <w:pPr>
        <w:pStyle w:val="ListeParagraf"/>
        <w:numPr>
          <w:ilvl w:val="0"/>
          <w:numId w:val="2"/>
        </w:numPr>
        <w:rPr>
          <w:rFonts w:ascii="Times New Roman" w:hAnsi="Times New Roman"/>
        </w:rPr>
      </w:pPr>
      <w:hyperlink r:id="rId16" w:history="1">
        <w:r w:rsidRPr="0099674E">
          <w:rPr>
            <w:rStyle w:val="Kpr"/>
            <w:rFonts w:ascii="Times New Roman" w:hAnsi="Times New Roman"/>
          </w:rPr>
          <w:t>https://journals.vilniustech.lt/index.php/Transport/article/view/14016</w:t>
        </w:r>
      </w:hyperlink>
    </w:p>
    <w:p w14:paraId="48863DA4" w14:textId="77777777" w:rsidR="0019768D" w:rsidRDefault="0019768D" w:rsidP="0019768D">
      <w:pPr>
        <w:pStyle w:val="ListeParagraf"/>
        <w:numPr>
          <w:ilvl w:val="0"/>
          <w:numId w:val="2"/>
        </w:numPr>
        <w:rPr>
          <w:rFonts w:ascii="Times New Roman" w:hAnsi="Times New Roman"/>
        </w:rPr>
      </w:pPr>
      <w:hyperlink r:id="rId17" w:history="1">
        <w:r w:rsidRPr="0099674E">
          <w:rPr>
            <w:rStyle w:val="Kpr"/>
            <w:rFonts w:ascii="Times New Roman" w:hAnsi="Times New Roman"/>
          </w:rPr>
          <w:t>https://core.ac.uk/download/pdf/132743553.pdf</w:t>
        </w:r>
      </w:hyperlink>
    </w:p>
    <w:p w14:paraId="60F79704" w14:textId="77777777" w:rsidR="0019768D" w:rsidRDefault="0019768D" w:rsidP="0019768D">
      <w:pPr>
        <w:pStyle w:val="ListeParagraf"/>
        <w:numPr>
          <w:ilvl w:val="0"/>
          <w:numId w:val="2"/>
        </w:numPr>
        <w:rPr>
          <w:rFonts w:ascii="Times New Roman" w:hAnsi="Times New Roman"/>
        </w:rPr>
      </w:pPr>
      <w:hyperlink r:id="rId18" w:history="1">
        <w:r w:rsidRPr="0099674E">
          <w:rPr>
            <w:rStyle w:val="Kpr"/>
            <w:rFonts w:ascii="Times New Roman" w:hAnsi="Times New Roman"/>
          </w:rPr>
          <w:t>https://www.researchgate.net/publication/335974165_Towards_a_Smart_Parking_Management_System_for_Smart_Cities</w:t>
        </w:r>
      </w:hyperlink>
      <w:hyperlink r:id="rId19" w:history="1">
        <w:r w:rsidRPr="0099674E">
          <w:rPr>
            <w:rStyle w:val="Kpr"/>
            <w:rFonts w:ascii="Times New Roman" w:hAnsi="Times New Roman"/>
          </w:rPr>
          <w:t>https://www.semanticscholar.org/paper/Application-of-technology-to-car-parking-facilities-Lam-Yang/38100b9dd0b463e177c492f374bcd1478450e8d2</w:t>
        </w:r>
      </w:hyperlink>
    </w:p>
    <w:p w14:paraId="15695783" w14:textId="77777777" w:rsidR="0019768D" w:rsidRDefault="0019768D" w:rsidP="0019768D">
      <w:pPr>
        <w:pStyle w:val="ListeParagraf"/>
        <w:numPr>
          <w:ilvl w:val="0"/>
          <w:numId w:val="2"/>
        </w:numPr>
        <w:rPr>
          <w:rFonts w:ascii="Times New Roman" w:hAnsi="Times New Roman"/>
        </w:rPr>
      </w:pPr>
      <w:hyperlink r:id="rId20" w:history="1">
        <w:r w:rsidRPr="0099674E">
          <w:rPr>
            <w:rStyle w:val="Kpr"/>
            <w:rFonts w:ascii="Times New Roman" w:hAnsi="Times New Roman"/>
          </w:rPr>
          <w:t>https://www.researchgate.net/publication/332693164_Can_I_Park_in_the_City_Center_Predicting_Car_Park_Occupancy_Rates_in_Smart_Cities</w:t>
        </w:r>
      </w:hyperlink>
    </w:p>
    <w:p w14:paraId="054EF504" w14:textId="77777777" w:rsidR="0019768D" w:rsidRDefault="0019768D" w:rsidP="0019768D">
      <w:pPr>
        <w:pStyle w:val="ListeParagraf"/>
        <w:numPr>
          <w:ilvl w:val="0"/>
          <w:numId w:val="2"/>
        </w:numPr>
        <w:rPr>
          <w:rFonts w:ascii="Times New Roman" w:hAnsi="Times New Roman"/>
        </w:rPr>
      </w:pPr>
      <w:hyperlink r:id="rId21" w:history="1">
        <w:r w:rsidRPr="0099674E">
          <w:rPr>
            <w:rStyle w:val="Kpr"/>
            <w:rFonts w:ascii="Times New Roman" w:hAnsi="Times New Roman"/>
          </w:rPr>
          <w:t>https://www.daaam.info/Downloads/Pdfs/proceedings/proceedings_2019/150.pdf</w:t>
        </w:r>
      </w:hyperlink>
    </w:p>
    <w:p w14:paraId="411A4550" w14:textId="77777777" w:rsidR="0019768D" w:rsidRDefault="0019768D" w:rsidP="0019768D">
      <w:pPr>
        <w:pStyle w:val="ListeParagraf"/>
        <w:numPr>
          <w:ilvl w:val="0"/>
          <w:numId w:val="2"/>
        </w:numPr>
        <w:rPr>
          <w:rFonts w:ascii="Times New Roman" w:hAnsi="Times New Roman"/>
        </w:rPr>
      </w:pPr>
      <w:hyperlink r:id="rId22" w:history="1">
        <w:r w:rsidRPr="0099674E">
          <w:rPr>
            <w:rStyle w:val="Kpr"/>
            <w:rFonts w:ascii="Times New Roman" w:hAnsi="Times New Roman"/>
          </w:rPr>
          <w:t>https://www.researchgate.net/publication/313879093_How_Much_Urban_Traffic_is_Searching_for_Parking</w:t>
        </w:r>
      </w:hyperlink>
    </w:p>
    <w:p w14:paraId="27E1E402" w14:textId="77777777" w:rsidR="0019768D" w:rsidRDefault="0019768D" w:rsidP="0019768D">
      <w:pPr>
        <w:pStyle w:val="ListeParagraf"/>
        <w:numPr>
          <w:ilvl w:val="0"/>
          <w:numId w:val="2"/>
        </w:numPr>
        <w:rPr>
          <w:rFonts w:ascii="Times New Roman" w:hAnsi="Times New Roman"/>
        </w:rPr>
      </w:pPr>
      <w:hyperlink r:id="rId23" w:history="1">
        <w:r w:rsidRPr="0099674E">
          <w:rPr>
            <w:rStyle w:val="Kpr"/>
            <w:rFonts w:ascii="Times New Roman" w:hAnsi="Times New Roman"/>
          </w:rPr>
          <w:t>https://arxiv.org/ftp/arxiv/papers/1806/1806.10874.pdf</w:t>
        </w:r>
      </w:hyperlink>
    </w:p>
    <w:p w14:paraId="1FF4E151" w14:textId="77777777" w:rsidR="0019768D" w:rsidRPr="008C7E19" w:rsidRDefault="0019768D" w:rsidP="0019768D">
      <w:pPr>
        <w:pStyle w:val="ListeParagraf"/>
        <w:rPr>
          <w:rFonts w:ascii="Times New Roman" w:hAnsi="Times New Roman"/>
        </w:rPr>
      </w:pPr>
    </w:p>
    <w:p w14:paraId="1074A9EF" w14:textId="77777777" w:rsidR="0019768D" w:rsidRPr="008C7E19" w:rsidRDefault="0019768D" w:rsidP="0019768D">
      <w:pPr>
        <w:rPr>
          <w:rFonts w:ascii="Times New Roman" w:hAnsi="Times New Roman"/>
          <w:i/>
          <w:iCs/>
        </w:rPr>
      </w:pPr>
    </w:p>
    <w:p w14:paraId="66A7F091" w14:textId="77777777" w:rsidR="0019768D" w:rsidRDefault="0019768D" w:rsidP="0019768D">
      <w:pPr>
        <w:rPr>
          <w:rFonts w:ascii="Times New Roman" w:hAnsi="Times New Roman"/>
        </w:rPr>
      </w:pPr>
      <w:r w:rsidRPr="00FC6A4A">
        <w:rPr>
          <w:rFonts w:ascii="Times New Roman" w:hAnsi="Times New Roman"/>
        </w:rPr>
        <w:t>life is too short to spend your precious time on parking</w:t>
      </w:r>
    </w:p>
    <w:p w14:paraId="5566D71C" w14:textId="645EE9F0" w:rsidR="00565F17" w:rsidRPr="00286F17" w:rsidRDefault="00565F17" w:rsidP="0019768D">
      <w:pPr>
        <w:rPr>
          <w:rFonts w:ascii="Times New Roman" w:hAnsi="Times New Roman"/>
        </w:rPr>
      </w:pPr>
    </w:p>
    <w:sectPr w:rsidR="00565F17" w:rsidRPr="00286F17">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B67F3"/>
    <w:multiLevelType w:val="hybridMultilevel"/>
    <w:tmpl w:val="FFFFFFFF"/>
    <w:lvl w:ilvl="0" w:tplc="819A7F96">
      <w:start w:val="1"/>
      <w:numFmt w:val="decimal"/>
      <w:lvlText w:val="%1)"/>
      <w:lvlJc w:val="left"/>
      <w:pPr>
        <w:ind w:left="720" w:hanging="360"/>
      </w:pPr>
      <w:rPr>
        <w:rFonts w:cs="Times New Roman" w:hint="default"/>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5F2B382A"/>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A795663"/>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2778100">
    <w:abstractNumId w:val="1"/>
  </w:num>
  <w:num w:numId="2" w16cid:durableId="1006060834">
    <w:abstractNumId w:val="2"/>
  </w:num>
  <w:num w:numId="3" w16cid:durableId="1718310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17"/>
    <w:rsid w:val="0019768D"/>
    <w:rsid w:val="00286F17"/>
    <w:rsid w:val="002F7056"/>
    <w:rsid w:val="00565F17"/>
    <w:rsid w:val="00D80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53FB"/>
  <w15:chartTrackingRefBased/>
  <w15:docId w15:val="{4DAB2F0F-9E4B-4A4B-9ACB-033B57E5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68D"/>
    <w:rPr>
      <w:rFonts w:eastAsiaTheme="minorEastAsia"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9768D"/>
    <w:rPr>
      <w:rFonts w:cs="Times New Roman"/>
      <w:color w:val="0563C1" w:themeColor="hyperlink"/>
      <w:u w:val="single"/>
    </w:rPr>
  </w:style>
  <w:style w:type="paragraph" w:customStyle="1" w:styleId="mb-25">
    <w:name w:val="mb-2.5"/>
    <w:basedOn w:val="Normal"/>
    <w:rsid w:val="0019768D"/>
    <w:pPr>
      <w:spacing w:before="100" w:beforeAutospacing="1" w:after="100" w:afterAutospacing="1" w:line="240" w:lineRule="auto"/>
    </w:pPr>
    <w:rPr>
      <w:rFonts w:ascii="Times New Roman" w:hAnsi="Times New Roman"/>
      <w:sz w:val="24"/>
      <w:szCs w:val="24"/>
    </w:rPr>
  </w:style>
  <w:style w:type="paragraph" w:styleId="ListeParagraf">
    <w:name w:val="List Paragraph"/>
    <w:basedOn w:val="Normal"/>
    <w:uiPriority w:val="34"/>
    <w:qFormat/>
    <w:rsid w:val="0019768D"/>
    <w:pPr>
      <w:ind w:left="720"/>
      <w:contextualSpacing/>
    </w:pPr>
  </w:style>
  <w:style w:type="character" w:styleId="AklamaBavurusu">
    <w:name w:val="annotation reference"/>
    <w:basedOn w:val="VarsaylanParagrafYazTipi"/>
    <w:uiPriority w:val="99"/>
    <w:semiHidden/>
    <w:unhideWhenUsed/>
    <w:rsid w:val="0019768D"/>
    <w:rPr>
      <w:rFonts w:cs="Times New Roman"/>
      <w:sz w:val="16"/>
      <w:szCs w:val="16"/>
    </w:rPr>
  </w:style>
  <w:style w:type="character" w:customStyle="1" w:styleId="rynqvb">
    <w:name w:val="rynqvb"/>
    <w:basedOn w:val="VarsaylanParagrafYazTipi"/>
    <w:rsid w:val="001976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xplore.ieee.org/document/1402427" TargetMode="External"/><Relationship Id="rId13" Type="http://schemas.openxmlformats.org/officeDocument/2006/relationships/hyperlink" Target="https://ietresearch.onlinelibrary.wiley.com/doi/10.1049/iet-its.2013.0045" TargetMode="External"/><Relationship Id="rId18" Type="http://schemas.openxmlformats.org/officeDocument/2006/relationships/hyperlink" Target="https://www.researchgate.net/publication/335974165_Towards_a_Smart_Parking_Management_System_for_Smart_Cities" TargetMode="External"/><Relationship Id="rId3" Type="http://schemas.openxmlformats.org/officeDocument/2006/relationships/settings" Target="settings.xml"/><Relationship Id="rId21" Type="http://schemas.openxmlformats.org/officeDocument/2006/relationships/hyperlink" Target="https://www.daaam.info/Downloads/Pdfs/proceedings/proceedings_2019/150.pdf" TargetMode="External"/><Relationship Id="rId7" Type="http://schemas.openxmlformats.org/officeDocument/2006/relationships/hyperlink" Target="https://ieeexplore.ieee.org/document/9042098" TargetMode="External"/><Relationship Id="rId12" Type="http://schemas.openxmlformats.org/officeDocument/2006/relationships/hyperlink" Target="https://popupcity.net/insights/parking-balloons-help-drivers-save-gas/" TargetMode="External"/><Relationship Id="rId17" Type="http://schemas.openxmlformats.org/officeDocument/2006/relationships/hyperlink" Target="https://core.ac.uk/download/pdf/132743553.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journals.vilniustech.lt/index.php/Transport/article/view/14016" TargetMode="External"/><Relationship Id="rId20" Type="http://schemas.openxmlformats.org/officeDocument/2006/relationships/hyperlink" Target="https://www.researchgate.net/publication/332693164_Can_I_Park_in_the_City_Center_Predicting_Car_Park_Occupancy_Rates_in_Smart_Cities" TargetMode="External"/><Relationship Id="rId1" Type="http://schemas.openxmlformats.org/officeDocument/2006/relationships/numbering" Target="numbering.xml"/><Relationship Id="rId6" Type="http://schemas.openxmlformats.org/officeDocument/2006/relationships/hyperlink" Target="https://www.alliedtelesis.com/us/en/blog/ict-fundamental-enabler-smart-cities" TargetMode="External"/><Relationship Id="rId11" Type="http://schemas.openxmlformats.org/officeDocument/2006/relationships/hyperlink" Target="https://www.mdpi.com/1999-5903/11/4/94" TargetMode="External"/><Relationship Id="rId24" Type="http://schemas.openxmlformats.org/officeDocument/2006/relationships/fontTable" Target="fontTable.xml"/><Relationship Id="rId5" Type="http://schemas.openxmlformats.org/officeDocument/2006/relationships/hyperlink" Target="https://www.un.org/development/desa/en/news/population/2018-revision-of-world-urbanization-prospects.html" TargetMode="External"/><Relationship Id="rId15" Type="http://schemas.openxmlformats.org/officeDocument/2006/relationships/hyperlink" Target="https://www.researchgate.net/publication/282706495_Where_to_park_minimizing_the_expected_time_to_find_a_parking_space" TargetMode="External"/><Relationship Id="rId23" Type="http://schemas.openxmlformats.org/officeDocument/2006/relationships/hyperlink" Target="https://arxiv.org/ftp/arxiv/papers/1806/1806.10874.pdf" TargetMode="External"/><Relationship Id="rId10" Type="http://schemas.openxmlformats.org/officeDocument/2006/relationships/hyperlink" Target="https://ieeexplore.ieee.org/abstract/document/7139482?casa_token=AgJwv5lzrwsAAAAA:pUiR8svh4rOgSTe828yiSRfoPwIaB8YA-H_jakDIOoI4_Fgw5vpg4HprX9s1wRkjch3qK7lY7w" TargetMode="External"/><Relationship Id="rId19" Type="http://schemas.openxmlformats.org/officeDocument/2006/relationships/hyperlink" Target="https://www.semanticscholar.org/paper/Application-of-technology-to-car-parking-facilities-Lam-Yang/38100b9dd0b463e177c492f374bcd1478450e8d2" TargetMode="External"/><Relationship Id="rId4" Type="http://schemas.openxmlformats.org/officeDocument/2006/relationships/webSettings" Target="webSettings.xml"/><Relationship Id="rId9" Type="http://schemas.openxmlformats.org/officeDocument/2006/relationships/hyperlink" Target="https://ieeexplore.ieee.org/abstract/document/6702523?casa_token=72F4x6zaP_oAAAAA:1GoGUtfqeXps7zsO0L64_2XFOptHoo30bhhIhnoCsfHdxo7_XPu1z-5NA8wgMucI7-qA8nT0Qg" TargetMode="External"/><Relationship Id="rId14" Type="http://schemas.openxmlformats.org/officeDocument/2006/relationships/hyperlink" Target="https://etd.ohiolink.edu/apexprod/rws_etd/send_file/send?accession=ucin1461593052&amp;disposition=inline" TargetMode="External"/><Relationship Id="rId22" Type="http://schemas.openxmlformats.org/officeDocument/2006/relationships/hyperlink" Target="https://www.researchgate.net/publication/313879093_How_Much_Urban_Traffic_is_Searching_for_Parkin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1152</Words>
  <Characters>6568</Characters>
  <Application>Microsoft Office Word</Application>
  <DocSecurity>0</DocSecurity>
  <Lines>54</Lines>
  <Paragraphs>15</Paragraphs>
  <ScaleCrop>false</ScaleCrop>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Güzel</dc:creator>
  <cp:keywords/>
  <dc:description/>
  <cp:lastModifiedBy>Yusuf Güzel</cp:lastModifiedBy>
  <cp:revision>5</cp:revision>
  <dcterms:created xsi:type="dcterms:W3CDTF">2022-11-11T10:19:00Z</dcterms:created>
  <dcterms:modified xsi:type="dcterms:W3CDTF">2022-11-11T10:20:00Z</dcterms:modified>
</cp:coreProperties>
</file>