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8B38A" w14:textId="77777777" w:rsidR="0053088E" w:rsidRPr="004644F1" w:rsidRDefault="0053088E">
      <w:pPr>
        <w:rPr>
          <w:rFonts w:ascii="Times New Roman" w:hAnsi="Times New Roman" w:cs="Times New Roman"/>
          <w:sz w:val="24"/>
          <w:szCs w:val="24"/>
        </w:rPr>
      </w:pPr>
      <w:r w:rsidRPr="004644F1">
        <w:rPr>
          <w:rFonts w:ascii="Times New Roman" w:hAnsi="Times New Roman" w:cs="Times New Roman"/>
          <w:b/>
          <w:bCs/>
          <w:sz w:val="24"/>
          <w:szCs w:val="24"/>
        </w:rPr>
        <w:t>Question 1 Think Big aims to support the brightest and best individuals, with the talent and drive to be future changemakers. Please describe any special attributes or accomplishments that you believe would make you an ideal candidate for a Think Big scholarship.</w:t>
      </w:r>
      <w:r w:rsidRPr="004644F1">
        <w:rPr>
          <w:rFonts w:ascii="Times New Roman" w:hAnsi="Times New Roman" w:cs="Times New Roman"/>
          <w:sz w:val="24"/>
          <w:szCs w:val="24"/>
        </w:rPr>
        <w:t xml:space="preserve"> * Please use this space to detail any special academic or extra-curricular achievements (maximum 1000 characters, including spaces) </w:t>
      </w:r>
    </w:p>
    <w:p w14:paraId="6A8C7DE3" w14:textId="77777777" w:rsidR="0053088E" w:rsidRPr="004644F1" w:rsidRDefault="0053088E">
      <w:pPr>
        <w:rPr>
          <w:rFonts w:ascii="Times New Roman" w:hAnsi="Times New Roman" w:cs="Times New Roman"/>
          <w:sz w:val="24"/>
          <w:szCs w:val="24"/>
        </w:rPr>
      </w:pPr>
    </w:p>
    <w:p w14:paraId="2AC6559E" w14:textId="77777777" w:rsidR="0053088E" w:rsidRPr="004644F1" w:rsidRDefault="0053088E">
      <w:pPr>
        <w:rPr>
          <w:rFonts w:ascii="Times New Roman" w:hAnsi="Times New Roman" w:cs="Times New Roman"/>
          <w:sz w:val="24"/>
          <w:szCs w:val="24"/>
        </w:rPr>
      </w:pPr>
      <w:r w:rsidRPr="004644F1">
        <w:rPr>
          <w:rFonts w:ascii="Times New Roman" w:hAnsi="Times New Roman" w:cs="Times New Roman"/>
          <w:sz w:val="24"/>
          <w:szCs w:val="24"/>
        </w:rPr>
        <w:t xml:space="preserve">My innovative projects, </w:t>
      </w:r>
      <w:commentRangeStart w:id="0"/>
      <w:r w:rsidRPr="004644F1">
        <w:rPr>
          <w:rFonts w:ascii="Times New Roman" w:hAnsi="Times New Roman" w:cs="Times New Roman"/>
          <w:sz w:val="24"/>
          <w:szCs w:val="24"/>
        </w:rPr>
        <w:t xml:space="preserve">for example, planning a sustainable water filtration framework involving locally accessible materials for country networks, feature my reasonable problem-tackling abilities and obligation to sustainable turn of events. </w:t>
      </w:r>
      <w:commentRangeEnd w:id="0"/>
      <w:r w:rsidR="003E553A">
        <w:rPr>
          <w:rStyle w:val="CommentReference"/>
        </w:rPr>
        <w:commentReference w:id="0"/>
      </w:r>
      <w:r w:rsidRPr="003E553A">
        <w:rPr>
          <w:rFonts w:ascii="Times New Roman" w:hAnsi="Times New Roman" w:cs="Times New Roman"/>
          <w:color w:val="FF0000"/>
          <w:sz w:val="24"/>
          <w:szCs w:val="24"/>
          <w:u w:val="single"/>
        </w:rPr>
        <w:t>Furthermore, my position of authority in a coding club for underprivileged youth underscores my commitment to crossing over the computerized partition and engaging minimized gatherings.</w:t>
      </w:r>
      <w:r w:rsidRPr="003E553A">
        <w:rPr>
          <w:rFonts w:ascii="Times New Roman" w:hAnsi="Times New Roman" w:cs="Times New Roman"/>
          <w:color w:val="FF0000"/>
          <w:sz w:val="24"/>
          <w:szCs w:val="24"/>
        </w:rPr>
        <w:t xml:space="preserve"> </w:t>
      </w:r>
      <w:r w:rsidRPr="004644F1">
        <w:rPr>
          <w:rFonts w:ascii="Times New Roman" w:hAnsi="Times New Roman" w:cs="Times New Roman"/>
          <w:sz w:val="24"/>
          <w:szCs w:val="24"/>
        </w:rPr>
        <w:t>Through these drives, I've not just shown my capacity to produce substantial arrangements yet in addition my enthusiasm for making positive social change. A Think Big grant would provide me with the assets and backing important to additionally foster my abilities, grow my effect, and tackle bigger scope challenges, eventually adding to an additional impartial and sustainable future.</w:t>
      </w:r>
    </w:p>
    <w:p w14:paraId="15CF544F" w14:textId="77777777" w:rsidR="0053088E" w:rsidRPr="004644F1" w:rsidRDefault="0053088E">
      <w:pPr>
        <w:rPr>
          <w:rFonts w:ascii="Times New Roman" w:hAnsi="Times New Roman" w:cs="Times New Roman"/>
          <w:sz w:val="24"/>
          <w:szCs w:val="24"/>
        </w:rPr>
      </w:pPr>
    </w:p>
    <w:p w14:paraId="4DE2203B" w14:textId="77777777" w:rsidR="0053088E" w:rsidRPr="004644F1" w:rsidRDefault="0053088E">
      <w:pPr>
        <w:rPr>
          <w:rFonts w:ascii="Times New Roman" w:hAnsi="Times New Roman" w:cs="Times New Roman"/>
          <w:sz w:val="24"/>
          <w:szCs w:val="24"/>
        </w:rPr>
      </w:pPr>
      <w:r w:rsidRPr="004644F1">
        <w:rPr>
          <w:rFonts w:ascii="Times New Roman" w:hAnsi="Times New Roman" w:cs="Times New Roman"/>
          <w:b/>
          <w:bCs/>
          <w:sz w:val="24"/>
          <w:szCs w:val="24"/>
        </w:rPr>
        <w:t>Question 2 Think Big scholars serve as international ambassadors to the University, and understand the importance of building strong relationships. ?Please give an example of when you have demonstrated clear leadership and/or teamworking skills.</w:t>
      </w:r>
      <w:r w:rsidRPr="004644F1">
        <w:rPr>
          <w:rFonts w:ascii="Times New Roman" w:hAnsi="Times New Roman" w:cs="Times New Roman"/>
          <w:sz w:val="24"/>
          <w:szCs w:val="24"/>
        </w:rPr>
        <w:t xml:space="preserve"> * This could be within your local community, school or university where or you live, or any other network you feel a part of (maximum 1000 characters, including spaces) .</w:t>
      </w:r>
    </w:p>
    <w:p w14:paraId="76FB66D9" w14:textId="77777777" w:rsidR="0053088E" w:rsidRPr="004644F1" w:rsidRDefault="0053088E">
      <w:pPr>
        <w:rPr>
          <w:rFonts w:ascii="Times New Roman" w:hAnsi="Times New Roman" w:cs="Times New Roman"/>
          <w:sz w:val="24"/>
          <w:szCs w:val="24"/>
        </w:rPr>
      </w:pPr>
    </w:p>
    <w:p w14:paraId="25A596DC" w14:textId="77777777" w:rsidR="0053088E" w:rsidRPr="004644F1" w:rsidRDefault="0053088E">
      <w:pPr>
        <w:rPr>
          <w:rFonts w:ascii="Times New Roman" w:hAnsi="Times New Roman" w:cs="Times New Roman"/>
          <w:sz w:val="24"/>
          <w:szCs w:val="24"/>
        </w:rPr>
      </w:pPr>
      <w:commentRangeStart w:id="1"/>
      <w:r w:rsidRPr="004644F1">
        <w:rPr>
          <w:rFonts w:ascii="Times New Roman" w:hAnsi="Times New Roman" w:cs="Times New Roman"/>
          <w:sz w:val="24"/>
          <w:szCs w:val="24"/>
        </w:rPr>
        <w:t xml:space="preserve">During a university project on sustainable housing, </w:t>
      </w:r>
      <w:commentRangeEnd w:id="1"/>
      <w:r w:rsidR="003E553A">
        <w:rPr>
          <w:rStyle w:val="CommentReference"/>
        </w:rPr>
        <w:commentReference w:id="1"/>
      </w:r>
      <w:r w:rsidRPr="004644F1">
        <w:rPr>
          <w:rFonts w:ascii="Times New Roman" w:hAnsi="Times New Roman" w:cs="Times New Roman"/>
          <w:sz w:val="24"/>
          <w:szCs w:val="24"/>
        </w:rPr>
        <w:t xml:space="preserve">I drove a different team in planning a zero-energy </w:t>
      </w:r>
      <w:commentRangeStart w:id="2"/>
      <w:r w:rsidRPr="004644F1">
        <w:rPr>
          <w:rFonts w:ascii="Times New Roman" w:hAnsi="Times New Roman" w:cs="Times New Roman"/>
          <w:sz w:val="24"/>
          <w:szCs w:val="24"/>
        </w:rPr>
        <w:t xml:space="preserve">prototype. </w:t>
      </w:r>
      <w:commentRangeEnd w:id="2"/>
      <w:r w:rsidR="003E553A">
        <w:rPr>
          <w:rStyle w:val="CommentReference"/>
        </w:rPr>
        <w:commentReference w:id="2"/>
      </w:r>
      <w:r w:rsidRPr="004644F1">
        <w:rPr>
          <w:rFonts w:ascii="Times New Roman" w:hAnsi="Times New Roman" w:cs="Times New Roman"/>
          <w:sz w:val="24"/>
          <w:szCs w:val="24"/>
        </w:rPr>
        <w:t>Through normal gatherings and organized conversations, I cultivated joint effort and guaranteed each voice was heard. At the point when clashes emerged</w:t>
      </w:r>
      <w:commentRangeStart w:id="3"/>
      <w:r w:rsidRPr="004644F1">
        <w:rPr>
          <w:rFonts w:ascii="Times New Roman" w:hAnsi="Times New Roman" w:cs="Times New Roman"/>
          <w:sz w:val="24"/>
          <w:szCs w:val="24"/>
        </w:rPr>
        <w:t>, I worked with aware discourse to track down innovative arrangements</w:t>
      </w:r>
      <w:commentRangeEnd w:id="3"/>
      <w:r w:rsidR="003E553A">
        <w:rPr>
          <w:rStyle w:val="CommentReference"/>
        </w:rPr>
        <w:commentReference w:id="3"/>
      </w:r>
      <w:r w:rsidRPr="004644F1">
        <w:rPr>
          <w:rFonts w:ascii="Times New Roman" w:hAnsi="Times New Roman" w:cs="Times New Roman"/>
          <w:sz w:val="24"/>
          <w:szCs w:val="24"/>
        </w:rPr>
        <w:t>, like coordinating renewable energy frameworks. Esteeming every part's ability,</w:t>
      </w:r>
      <w:commentRangeStart w:id="4"/>
      <w:r w:rsidRPr="004644F1">
        <w:rPr>
          <w:rFonts w:ascii="Times New Roman" w:hAnsi="Times New Roman" w:cs="Times New Roman"/>
          <w:sz w:val="24"/>
          <w:szCs w:val="24"/>
        </w:rPr>
        <w:t xml:space="preserve"> I promoted a comprehensive climate where all commitments were esteemed. </w:t>
      </w:r>
      <w:commentRangeEnd w:id="4"/>
      <w:r w:rsidR="001A1E0F">
        <w:rPr>
          <w:rStyle w:val="CommentReference"/>
        </w:rPr>
        <w:commentReference w:id="4"/>
      </w:r>
      <w:commentRangeStart w:id="5"/>
      <w:r w:rsidRPr="004644F1">
        <w:rPr>
          <w:rFonts w:ascii="Times New Roman" w:hAnsi="Times New Roman" w:cs="Times New Roman"/>
          <w:sz w:val="24"/>
          <w:szCs w:val="24"/>
        </w:rPr>
        <w:t>Our durable teamwork brought about an honor winning plan, gathering acknowledgment both locally and within the university. This experience delineated my initiative and teamworking skills, accentuating the significance of building solid connections to successfully accomplish aggressive objectives.</w:t>
      </w:r>
      <w:commentRangeEnd w:id="5"/>
      <w:r w:rsidR="001A1E0F">
        <w:rPr>
          <w:rStyle w:val="CommentReference"/>
        </w:rPr>
        <w:commentReference w:id="5"/>
      </w:r>
    </w:p>
    <w:p w14:paraId="5C992B7F" w14:textId="77777777" w:rsidR="0053088E" w:rsidRPr="004644F1" w:rsidRDefault="0053088E">
      <w:pPr>
        <w:rPr>
          <w:rFonts w:ascii="Times New Roman" w:hAnsi="Times New Roman" w:cs="Times New Roman"/>
          <w:sz w:val="24"/>
          <w:szCs w:val="24"/>
        </w:rPr>
      </w:pPr>
    </w:p>
    <w:p w14:paraId="7B267C1A" w14:textId="77777777" w:rsidR="0053088E" w:rsidRPr="004644F1" w:rsidRDefault="0053088E">
      <w:pPr>
        <w:rPr>
          <w:rFonts w:ascii="Times New Roman" w:hAnsi="Times New Roman" w:cs="Times New Roman"/>
          <w:sz w:val="24"/>
          <w:szCs w:val="24"/>
        </w:rPr>
      </w:pPr>
    </w:p>
    <w:p w14:paraId="0E73F0E7" w14:textId="77777777" w:rsidR="00EB083C" w:rsidRPr="004644F1" w:rsidRDefault="0053088E">
      <w:pPr>
        <w:rPr>
          <w:rFonts w:ascii="Times New Roman" w:hAnsi="Times New Roman" w:cs="Times New Roman"/>
          <w:sz w:val="24"/>
          <w:szCs w:val="24"/>
        </w:rPr>
      </w:pPr>
      <w:r w:rsidRPr="004644F1">
        <w:rPr>
          <w:rFonts w:ascii="Times New Roman" w:hAnsi="Times New Roman" w:cs="Times New Roman"/>
          <w:b/>
          <w:bCs/>
          <w:sz w:val="24"/>
          <w:szCs w:val="24"/>
        </w:rPr>
        <w:t>Question 3 Through Think Big, we aim to support students who have clear goals and ambitions for their future. Please explain your plans after graduation, and how studying your chosen programme at the University of Bristol will help you achieve your goals.</w:t>
      </w:r>
      <w:r w:rsidRPr="004644F1">
        <w:rPr>
          <w:rFonts w:ascii="Times New Roman" w:hAnsi="Times New Roman" w:cs="Times New Roman"/>
          <w:sz w:val="24"/>
          <w:szCs w:val="24"/>
        </w:rPr>
        <w:t xml:space="preserve"> * Please explain what has attracted you to study at the University of Bristol, as well as outlining your ultimate career goals (maximum 1000 characters, including spaces)</w:t>
      </w:r>
    </w:p>
    <w:p w14:paraId="10ED8059" w14:textId="77777777" w:rsidR="0053088E" w:rsidRPr="004644F1" w:rsidRDefault="0053088E">
      <w:pPr>
        <w:rPr>
          <w:rFonts w:ascii="Times New Roman" w:hAnsi="Times New Roman" w:cs="Times New Roman"/>
          <w:sz w:val="24"/>
          <w:szCs w:val="24"/>
        </w:rPr>
      </w:pPr>
    </w:p>
    <w:p w14:paraId="0261932E" w14:textId="77777777" w:rsidR="0053088E" w:rsidRPr="004644F1" w:rsidRDefault="0053088E">
      <w:pPr>
        <w:rPr>
          <w:rFonts w:ascii="Times New Roman" w:hAnsi="Times New Roman" w:cs="Times New Roman"/>
          <w:sz w:val="24"/>
          <w:szCs w:val="24"/>
        </w:rPr>
      </w:pPr>
      <w:r w:rsidRPr="004644F1">
        <w:rPr>
          <w:rFonts w:ascii="Times New Roman" w:hAnsi="Times New Roman" w:cs="Times New Roman"/>
          <w:sz w:val="24"/>
          <w:szCs w:val="24"/>
        </w:rPr>
        <w:t>After graduation</w:t>
      </w:r>
      <w:commentRangeStart w:id="6"/>
      <w:r w:rsidRPr="004644F1">
        <w:rPr>
          <w:rFonts w:ascii="Times New Roman" w:hAnsi="Times New Roman" w:cs="Times New Roman"/>
          <w:sz w:val="24"/>
          <w:szCs w:val="24"/>
        </w:rPr>
        <w:t>, I seek to work in renewable energy innovation advancement, zeroing in on sustainable answers for address worldwide energy challenges</w:t>
      </w:r>
      <w:commentRangeEnd w:id="6"/>
      <w:r w:rsidR="001A1E0F">
        <w:rPr>
          <w:rStyle w:val="CommentReference"/>
        </w:rPr>
        <w:commentReference w:id="6"/>
      </w:r>
      <w:r w:rsidRPr="004644F1">
        <w:rPr>
          <w:rFonts w:ascii="Times New Roman" w:hAnsi="Times New Roman" w:cs="Times New Roman"/>
          <w:sz w:val="24"/>
          <w:szCs w:val="24"/>
        </w:rPr>
        <w:t xml:space="preserve">. Seeking after my picked </w:t>
      </w:r>
      <w:r w:rsidRPr="004644F1">
        <w:rPr>
          <w:rFonts w:ascii="Times New Roman" w:hAnsi="Times New Roman" w:cs="Times New Roman"/>
          <w:sz w:val="24"/>
          <w:szCs w:val="24"/>
        </w:rPr>
        <w:lastRenderedPageBreak/>
        <w:t xml:space="preserve">program at the University of Bristol will provide me with </w:t>
      </w:r>
      <w:commentRangeStart w:id="7"/>
      <w:r w:rsidRPr="004644F1">
        <w:rPr>
          <w:rFonts w:ascii="Times New Roman" w:hAnsi="Times New Roman" w:cs="Times New Roman"/>
          <w:sz w:val="24"/>
          <w:szCs w:val="24"/>
        </w:rPr>
        <w:t>a strong foundation in designing standards, especially in renewable energy frameworks and natural sustainability.</w:t>
      </w:r>
      <w:commentRangeEnd w:id="7"/>
      <w:r w:rsidR="00BA39CB">
        <w:rPr>
          <w:rStyle w:val="CommentReference"/>
        </w:rPr>
        <w:commentReference w:id="7"/>
      </w:r>
      <w:r w:rsidRPr="004644F1">
        <w:rPr>
          <w:rFonts w:ascii="Times New Roman" w:hAnsi="Times New Roman" w:cs="Times New Roman"/>
          <w:sz w:val="24"/>
          <w:szCs w:val="24"/>
        </w:rPr>
        <w:t xml:space="preserve"> The university's renowned workforce and state </w:t>
      </w:r>
      <w:commentRangeStart w:id="8"/>
      <w:r w:rsidRPr="004644F1">
        <w:rPr>
          <w:rFonts w:ascii="Times New Roman" w:hAnsi="Times New Roman" w:cs="Times New Roman"/>
          <w:sz w:val="24"/>
          <w:szCs w:val="24"/>
        </w:rPr>
        <w:t xml:space="preserve">of the art research offices will furnish </w:t>
      </w:r>
      <w:commentRangeEnd w:id="8"/>
      <w:r w:rsidR="00BA39CB">
        <w:rPr>
          <w:rStyle w:val="CommentReference"/>
        </w:rPr>
        <w:commentReference w:id="8"/>
      </w:r>
      <w:r w:rsidRPr="004644F1">
        <w:rPr>
          <w:rFonts w:ascii="Times New Roman" w:hAnsi="Times New Roman" w:cs="Times New Roman"/>
          <w:sz w:val="24"/>
          <w:szCs w:val="24"/>
        </w:rPr>
        <w:t>me with the information and abilities expected to innovate in this field. Moreover,</w:t>
      </w:r>
      <w:commentRangeStart w:id="9"/>
      <w:r w:rsidRPr="004644F1">
        <w:rPr>
          <w:rFonts w:ascii="Times New Roman" w:hAnsi="Times New Roman" w:cs="Times New Roman"/>
          <w:sz w:val="24"/>
          <w:szCs w:val="24"/>
        </w:rPr>
        <w:t xml:space="preserve"> Bristol's lively scholastic community and industry associations offer important systems administration opportunities and down to earth insight through temporary positions or examination joint efforts. By submerging myself in this stimulating climate, I expect to acquire bits of knowledge, ability, and associations that will propel me towards my profession objectives. Eventually, I imagine adding to the progression of renewable energy advancements, assuming a crucial part in molding a more sustainable future for generations to come.</w:t>
      </w:r>
      <w:commentRangeEnd w:id="9"/>
      <w:r w:rsidR="00BA39CB">
        <w:rPr>
          <w:rStyle w:val="CommentReference"/>
        </w:rPr>
        <w:commentReference w:id="9"/>
      </w:r>
    </w:p>
    <w:sectPr w:rsidR="0053088E" w:rsidRPr="004644F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 Karamshahi" w:date="2024-04-27T15:51:00Z" w:initials="AK">
    <w:p w14:paraId="0607A807" w14:textId="77777777" w:rsidR="003E553A" w:rsidRDefault="003E553A" w:rsidP="003E553A">
      <w:pPr>
        <w:pStyle w:val="CommentText"/>
      </w:pPr>
      <w:r>
        <w:rPr>
          <w:rStyle w:val="CommentReference"/>
        </w:rPr>
        <w:annotationRef/>
      </w:r>
      <w:r>
        <w:t>This is not related at all! Where did you get coding club from?</w:t>
      </w:r>
    </w:p>
  </w:comment>
  <w:comment w:id="1" w:author="Ali Karamshahi" w:date="2024-04-27T15:51:00Z" w:initials="AK">
    <w:p w14:paraId="45434500" w14:textId="77777777" w:rsidR="003E553A" w:rsidRDefault="003E553A" w:rsidP="003E553A">
      <w:pPr>
        <w:pStyle w:val="CommentText"/>
      </w:pPr>
      <w:r>
        <w:rPr>
          <w:rStyle w:val="CommentReference"/>
        </w:rPr>
        <w:annotationRef/>
      </w:r>
      <w:r>
        <w:t>There is nothing related to sustainable housing</w:t>
      </w:r>
    </w:p>
  </w:comment>
  <w:comment w:id="2" w:author="Ali Karamshahi" w:date="2024-04-27T15:56:00Z" w:initials="AK">
    <w:p w14:paraId="235B36C6" w14:textId="77777777" w:rsidR="003E553A" w:rsidRDefault="003E553A" w:rsidP="003E553A">
      <w:pPr>
        <w:pStyle w:val="CommentText"/>
      </w:pPr>
      <w:r>
        <w:rPr>
          <w:rStyle w:val="CommentReference"/>
        </w:rPr>
        <w:annotationRef/>
      </w:r>
      <w:r>
        <w:t>??????</w:t>
      </w:r>
    </w:p>
  </w:comment>
  <w:comment w:id="3" w:author="Ali Karamshahi" w:date="2024-04-27T15:57:00Z" w:initials="AK">
    <w:p w14:paraId="69E97A57" w14:textId="77777777" w:rsidR="003E553A" w:rsidRDefault="003E553A" w:rsidP="003E553A">
      <w:pPr>
        <w:pStyle w:val="CommentText"/>
      </w:pPr>
      <w:r>
        <w:rPr>
          <w:rStyle w:val="CommentReference"/>
        </w:rPr>
        <w:annotationRef/>
      </w:r>
      <w:r>
        <w:t xml:space="preserve">Please write something related </w:t>
      </w:r>
    </w:p>
  </w:comment>
  <w:comment w:id="4" w:author="Ali Karamshahi" w:date="2024-04-27T16:04:00Z" w:initials="AK">
    <w:p w14:paraId="6175D058" w14:textId="77777777" w:rsidR="001A1E0F" w:rsidRDefault="001A1E0F" w:rsidP="001A1E0F">
      <w:pPr>
        <w:pStyle w:val="CommentText"/>
      </w:pPr>
      <w:r>
        <w:rPr>
          <w:rStyle w:val="CommentReference"/>
        </w:rPr>
        <w:annotationRef/>
      </w:r>
      <w:r>
        <w:t>This is not correct</w:t>
      </w:r>
    </w:p>
  </w:comment>
  <w:comment w:id="5" w:author="Ali Karamshahi" w:date="2024-04-27T16:04:00Z" w:initials="AK">
    <w:p w14:paraId="2E27FCA2" w14:textId="77777777" w:rsidR="001A1E0F" w:rsidRDefault="001A1E0F" w:rsidP="001A1E0F">
      <w:pPr>
        <w:pStyle w:val="CommentText"/>
      </w:pPr>
      <w:r>
        <w:rPr>
          <w:rStyle w:val="CommentReference"/>
        </w:rPr>
        <w:annotationRef/>
      </w:r>
      <w:r>
        <w:t>Which teams work? Change this</w:t>
      </w:r>
    </w:p>
  </w:comment>
  <w:comment w:id="6" w:author="Ali Karamshahi" w:date="2024-04-27T16:06:00Z" w:initials="AK">
    <w:p w14:paraId="47EB87D7" w14:textId="77777777" w:rsidR="001A1E0F" w:rsidRDefault="001A1E0F" w:rsidP="001A1E0F">
      <w:pPr>
        <w:pStyle w:val="CommentText"/>
      </w:pPr>
      <w:r>
        <w:rPr>
          <w:rStyle w:val="CommentReference"/>
        </w:rPr>
        <w:annotationRef/>
      </w:r>
      <w:r>
        <w:t xml:space="preserve">After graduation I would like to join a PhD program in the same field! And after that proceed in the education field. Thanks </w:t>
      </w:r>
    </w:p>
  </w:comment>
  <w:comment w:id="7" w:author="Ali Karamshahi" w:date="2024-04-27T16:14:00Z" w:initials="AK">
    <w:p w14:paraId="5D019DE2" w14:textId="77777777" w:rsidR="00BA39CB" w:rsidRDefault="00BA39CB" w:rsidP="00BA39CB">
      <w:pPr>
        <w:pStyle w:val="CommentText"/>
      </w:pPr>
      <w:r>
        <w:rPr>
          <w:rStyle w:val="CommentReference"/>
        </w:rPr>
        <w:annotationRef/>
      </w:r>
      <w:r>
        <w:t xml:space="preserve">Don’t keep repeating words and generalizing </w:t>
      </w:r>
    </w:p>
  </w:comment>
  <w:comment w:id="8" w:author="Ali Karamshahi" w:date="2024-04-27T16:15:00Z" w:initials="AK">
    <w:p w14:paraId="3063F468" w14:textId="77777777" w:rsidR="00BA39CB" w:rsidRDefault="00BA39CB" w:rsidP="00BA39CB">
      <w:pPr>
        <w:pStyle w:val="CommentText"/>
      </w:pPr>
      <w:r>
        <w:rPr>
          <w:rStyle w:val="CommentReference"/>
        </w:rPr>
        <w:annotationRef/>
      </w:r>
      <w:r>
        <w:t>This is wrong!!!!</w:t>
      </w:r>
    </w:p>
  </w:comment>
  <w:comment w:id="9" w:author="Ali Karamshahi" w:date="2024-04-27T16:15:00Z" w:initials="AK">
    <w:p w14:paraId="661F87A1" w14:textId="77777777" w:rsidR="00BA39CB" w:rsidRDefault="00BA39CB" w:rsidP="00BA39CB">
      <w:pPr>
        <w:pStyle w:val="CommentText"/>
      </w:pPr>
      <w:r>
        <w:rPr>
          <w:rStyle w:val="CommentReference"/>
        </w:rPr>
        <w:annotationRef/>
      </w:r>
      <w:r>
        <w:t>Please don’t write things in AI language! This is not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07A807" w15:done="0"/>
  <w15:commentEx w15:paraId="45434500" w15:done="0"/>
  <w15:commentEx w15:paraId="235B36C6" w15:done="0"/>
  <w15:commentEx w15:paraId="69E97A57" w15:done="0"/>
  <w15:commentEx w15:paraId="6175D058" w15:done="0"/>
  <w15:commentEx w15:paraId="2E27FCA2" w15:done="0"/>
  <w15:commentEx w15:paraId="47EB87D7" w15:done="0"/>
  <w15:commentEx w15:paraId="5D019DE2" w15:done="0"/>
  <w15:commentEx w15:paraId="3063F468" w15:done="0"/>
  <w15:commentEx w15:paraId="661F87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F91394" w16cex:dateUtc="2024-04-27T12:51:00Z"/>
  <w16cex:commentExtensible w16cex:durableId="77994691" w16cex:dateUtc="2024-04-27T12:51:00Z"/>
  <w16cex:commentExtensible w16cex:durableId="36C396E7" w16cex:dateUtc="2024-04-27T12:56:00Z"/>
  <w16cex:commentExtensible w16cex:durableId="3EDF1EB9" w16cex:dateUtc="2024-04-27T12:57:00Z"/>
  <w16cex:commentExtensible w16cex:durableId="1F1DBA9F" w16cex:dateUtc="2024-04-27T13:04:00Z"/>
  <w16cex:commentExtensible w16cex:durableId="28CEE7EF" w16cex:dateUtc="2024-04-27T13:04:00Z"/>
  <w16cex:commentExtensible w16cex:durableId="15AC58EF" w16cex:dateUtc="2024-04-27T13:06:00Z"/>
  <w16cex:commentExtensible w16cex:durableId="2F7276A2" w16cex:dateUtc="2024-04-27T13:14:00Z"/>
  <w16cex:commentExtensible w16cex:durableId="2ACDB740" w16cex:dateUtc="2024-04-27T13:15:00Z"/>
  <w16cex:commentExtensible w16cex:durableId="00EF16A3" w16cex:dateUtc="2024-04-2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07A807" w16cid:durableId="7EF91394"/>
  <w16cid:commentId w16cid:paraId="45434500" w16cid:durableId="77994691"/>
  <w16cid:commentId w16cid:paraId="235B36C6" w16cid:durableId="36C396E7"/>
  <w16cid:commentId w16cid:paraId="69E97A57" w16cid:durableId="3EDF1EB9"/>
  <w16cid:commentId w16cid:paraId="6175D058" w16cid:durableId="1F1DBA9F"/>
  <w16cid:commentId w16cid:paraId="2E27FCA2" w16cid:durableId="28CEE7EF"/>
  <w16cid:commentId w16cid:paraId="47EB87D7" w16cid:durableId="15AC58EF"/>
  <w16cid:commentId w16cid:paraId="5D019DE2" w16cid:durableId="2F7276A2"/>
  <w16cid:commentId w16cid:paraId="3063F468" w16cid:durableId="2ACDB740"/>
  <w16cid:commentId w16cid:paraId="661F87A1" w16cid:durableId="00EF16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Karamshahi">
    <w15:presenceInfo w15:providerId="AD" w15:userId="S::ak339@uowmail.edu.au::484e06a3-c87e-4e50-81ab-931f637ab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8E"/>
    <w:rsid w:val="001A1E0F"/>
    <w:rsid w:val="003E553A"/>
    <w:rsid w:val="004644F1"/>
    <w:rsid w:val="0053088E"/>
    <w:rsid w:val="00A03251"/>
    <w:rsid w:val="00BA39CB"/>
    <w:rsid w:val="00BD6A51"/>
    <w:rsid w:val="00EB083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E510"/>
  <w15:chartTrackingRefBased/>
  <w15:docId w15:val="{4CD3938A-712A-452F-8EF4-35DC7E97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88E"/>
    <w:rPr>
      <w:rFonts w:eastAsiaTheme="majorEastAsia" w:cstheme="majorBidi"/>
      <w:color w:val="272727" w:themeColor="text1" w:themeTint="D8"/>
    </w:rPr>
  </w:style>
  <w:style w:type="paragraph" w:styleId="Title">
    <w:name w:val="Title"/>
    <w:basedOn w:val="Normal"/>
    <w:next w:val="Normal"/>
    <w:link w:val="TitleChar"/>
    <w:uiPriority w:val="10"/>
    <w:qFormat/>
    <w:rsid w:val="00530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88E"/>
    <w:pPr>
      <w:spacing w:before="160"/>
      <w:jc w:val="center"/>
    </w:pPr>
    <w:rPr>
      <w:i/>
      <w:iCs/>
      <w:color w:val="404040" w:themeColor="text1" w:themeTint="BF"/>
    </w:rPr>
  </w:style>
  <w:style w:type="character" w:customStyle="1" w:styleId="QuoteChar">
    <w:name w:val="Quote Char"/>
    <w:basedOn w:val="DefaultParagraphFont"/>
    <w:link w:val="Quote"/>
    <w:uiPriority w:val="29"/>
    <w:rsid w:val="0053088E"/>
    <w:rPr>
      <w:i/>
      <w:iCs/>
      <w:color w:val="404040" w:themeColor="text1" w:themeTint="BF"/>
    </w:rPr>
  </w:style>
  <w:style w:type="paragraph" w:styleId="ListParagraph">
    <w:name w:val="List Paragraph"/>
    <w:basedOn w:val="Normal"/>
    <w:uiPriority w:val="34"/>
    <w:qFormat/>
    <w:rsid w:val="0053088E"/>
    <w:pPr>
      <w:ind w:left="720"/>
      <w:contextualSpacing/>
    </w:pPr>
  </w:style>
  <w:style w:type="character" w:styleId="IntenseEmphasis">
    <w:name w:val="Intense Emphasis"/>
    <w:basedOn w:val="DefaultParagraphFont"/>
    <w:uiPriority w:val="21"/>
    <w:qFormat/>
    <w:rsid w:val="0053088E"/>
    <w:rPr>
      <w:i/>
      <w:iCs/>
      <w:color w:val="0F4761" w:themeColor="accent1" w:themeShade="BF"/>
    </w:rPr>
  </w:style>
  <w:style w:type="paragraph" w:styleId="IntenseQuote">
    <w:name w:val="Intense Quote"/>
    <w:basedOn w:val="Normal"/>
    <w:next w:val="Normal"/>
    <w:link w:val="IntenseQuoteChar"/>
    <w:uiPriority w:val="30"/>
    <w:qFormat/>
    <w:rsid w:val="00530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88E"/>
    <w:rPr>
      <w:i/>
      <w:iCs/>
      <w:color w:val="0F4761" w:themeColor="accent1" w:themeShade="BF"/>
    </w:rPr>
  </w:style>
  <w:style w:type="character" w:styleId="IntenseReference">
    <w:name w:val="Intense Reference"/>
    <w:basedOn w:val="DefaultParagraphFont"/>
    <w:uiPriority w:val="32"/>
    <w:qFormat/>
    <w:rsid w:val="0053088E"/>
    <w:rPr>
      <w:b/>
      <w:bCs/>
      <w:smallCaps/>
      <w:color w:val="0F4761" w:themeColor="accent1" w:themeShade="BF"/>
      <w:spacing w:val="5"/>
    </w:rPr>
  </w:style>
  <w:style w:type="character" w:styleId="CommentReference">
    <w:name w:val="annotation reference"/>
    <w:basedOn w:val="DefaultParagraphFont"/>
    <w:uiPriority w:val="99"/>
    <w:semiHidden/>
    <w:unhideWhenUsed/>
    <w:rsid w:val="003E553A"/>
    <w:rPr>
      <w:sz w:val="16"/>
      <w:szCs w:val="16"/>
    </w:rPr>
  </w:style>
  <w:style w:type="paragraph" w:styleId="CommentText">
    <w:name w:val="annotation text"/>
    <w:basedOn w:val="Normal"/>
    <w:link w:val="CommentTextChar"/>
    <w:uiPriority w:val="99"/>
    <w:unhideWhenUsed/>
    <w:rsid w:val="003E553A"/>
    <w:pPr>
      <w:spacing w:line="240" w:lineRule="auto"/>
    </w:pPr>
    <w:rPr>
      <w:sz w:val="20"/>
      <w:szCs w:val="20"/>
    </w:rPr>
  </w:style>
  <w:style w:type="character" w:customStyle="1" w:styleId="CommentTextChar">
    <w:name w:val="Comment Text Char"/>
    <w:basedOn w:val="DefaultParagraphFont"/>
    <w:link w:val="CommentText"/>
    <w:uiPriority w:val="99"/>
    <w:rsid w:val="003E553A"/>
    <w:rPr>
      <w:sz w:val="20"/>
      <w:szCs w:val="20"/>
    </w:rPr>
  </w:style>
  <w:style w:type="paragraph" w:styleId="CommentSubject">
    <w:name w:val="annotation subject"/>
    <w:basedOn w:val="CommentText"/>
    <w:next w:val="CommentText"/>
    <w:link w:val="CommentSubjectChar"/>
    <w:uiPriority w:val="99"/>
    <w:semiHidden/>
    <w:unhideWhenUsed/>
    <w:rsid w:val="003E553A"/>
    <w:rPr>
      <w:b/>
      <w:bCs/>
    </w:rPr>
  </w:style>
  <w:style w:type="character" w:customStyle="1" w:styleId="CommentSubjectChar">
    <w:name w:val="Comment Subject Char"/>
    <w:basedOn w:val="CommentTextChar"/>
    <w:link w:val="CommentSubject"/>
    <w:uiPriority w:val="99"/>
    <w:semiHidden/>
    <w:rsid w:val="003E5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Ali Karamshahi</cp:lastModifiedBy>
  <cp:revision>2</cp:revision>
  <dcterms:created xsi:type="dcterms:W3CDTF">2024-04-27T13:16:00Z</dcterms:created>
  <dcterms:modified xsi:type="dcterms:W3CDTF">2024-04-27T13:16:00Z</dcterms:modified>
</cp:coreProperties>
</file>